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DAE" w:rsidRDefault="007633B2" w:rsidP="00C37DAE">
      <w:pPr>
        <w:pStyle w:val="ListParagraph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-810895</wp:posOffset>
            </wp:positionH>
            <wp:positionV relativeFrom="paragraph">
              <wp:posOffset>-880110</wp:posOffset>
            </wp:positionV>
            <wp:extent cx="7599680" cy="2181860"/>
            <wp:effectExtent l="0" t="0" r="0" b="0"/>
            <wp:wrapThrough wrapText="bothSides">
              <wp:wrapPolygon edited="0">
                <wp:start x="0" y="0"/>
                <wp:lineTo x="0" y="21499"/>
                <wp:lineTo x="21549" y="21499"/>
                <wp:lineTo x="21549" y="0"/>
                <wp:lineTo x="0" y="0"/>
              </wp:wrapPolygon>
            </wp:wrapThrough>
            <wp:docPr id="2" name="Picture 2" descr="G:\CRITERIA 2\Captur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CRITERIA 2\Capture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218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7DA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DEPARTMENT OF ORAL PATHOLOGY</w:t>
      </w:r>
    </w:p>
    <w:p w:rsidR="007633B2" w:rsidRPr="00C37DAE" w:rsidRDefault="007633B2" w:rsidP="00C37DA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37DA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Methods of the assessment of learning outcomes</w:t>
      </w:r>
      <w:r w:rsidRPr="00C37DAE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7633B2" w:rsidRPr="00953712" w:rsidRDefault="007633B2" w:rsidP="007633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7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Mentoring students by the assigned staff</w:t>
      </w:r>
    </w:p>
    <w:p w:rsidR="007633B2" w:rsidRPr="00953712" w:rsidRDefault="007633B2" w:rsidP="007633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712">
        <w:rPr>
          <w:rFonts w:ascii="Times New Roman" w:hAnsi="Times New Roman" w:cs="Times New Roman"/>
          <w:color w:val="000000" w:themeColor="text1"/>
          <w:sz w:val="24"/>
          <w:szCs w:val="24"/>
        </w:rPr>
        <w:t>Record keeping of students progress</w:t>
      </w:r>
    </w:p>
    <w:p w:rsidR="007633B2" w:rsidRPr="00953712" w:rsidRDefault="007633B2" w:rsidP="007633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712">
        <w:rPr>
          <w:rFonts w:ascii="Times New Roman" w:hAnsi="Times New Roman" w:cs="Times New Roman"/>
          <w:color w:val="000000" w:themeColor="text1"/>
          <w:sz w:val="24"/>
          <w:szCs w:val="24"/>
        </w:rPr>
        <w:t>Regular parent teacher meeting</w:t>
      </w:r>
    </w:p>
    <w:p w:rsidR="007633B2" w:rsidRPr="00953712" w:rsidRDefault="007633B2" w:rsidP="007633B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37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Enforcement of minimum attendance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(Theory-75% &amp; Practical-80%)</w:t>
      </w:r>
    </w:p>
    <w:p w:rsidR="007633B2" w:rsidRPr="00953712" w:rsidRDefault="007633B2" w:rsidP="007633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Posting</w:t>
      </w:r>
      <w:r w:rsidRPr="009537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quota </w:t>
      </w:r>
    </w:p>
    <w:p w:rsidR="007633B2" w:rsidRDefault="007633B2" w:rsidP="007633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953712">
        <w:rPr>
          <w:rFonts w:ascii="Times New Roman" w:hAnsi="Times New Roman" w:cs="Times New Roman"/>
          <w:color w:val="000000" w:themeColor="text1"/>
          <w:sz w:val="24"/>
          <w:szCs w:val="24"/>
        </w:rPr>
        <w:t>lass assignments</w:t>
      </w:r>
    </w:p>
    <w:p w:rsidR="007633B2" w:rsidRDefault="007633B2" w:rsidP="007633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Seminars</w:t>
      </w:r>
    </w:p>
    <w:p w:rsidR="007633B2" w:rsidRDefault="007633B2" w:rsidP="007633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Special Case discussions</w:t>
      </w:r>
    </w:p>
    <w:p w:rsidR="007633B2" w:rsidRDefault="007633B2" w:rsidP="007633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Short studies</w:t>
      </w:r>
    </w:p>
    <w:p w:rsidR="007633B2" w:rsidRDefault="007633B2" w:rsidP="007633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Post end exams</w:t>
      </w:r>
    </w:p>
    <w:p w:rsidR="007633B2" w:rsidRPr="00953712" w:rsidRDefault="007633B2" w:rsidP="007633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712">
        <w:rPr>
          <w:rFonts w:ascii="Times New Roman" w:hAnsi="Times New Roman" w:cs="Times New Roman"/>
          <w:color w:val="000000" w:themeColor="text1"/>
          <w:sz w:val="24"/>
          <w:szCs w:val="24"/>
        </w:rPr>
        <w:t>Conducting regular theory and practical exams</w:t>
      </w:r>
    </w:p>
    <w:p w:rsidR="007633B2" w:rsidRPr="00953712" w:rsidRDefault="007633B2" w:rsidP="007633B2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33B2" w:rsidRPr="00831D1E" w:rsidRDefault="007633B2" w:rsidP="007633B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1D1E">
        <w:rPr>
          <w:rFonts w:ascii="Times New Roman" w:hAnsi="Times New Roman" w:cs="Times New Roman"/>
          <w:b/>
          <w:sz w:val="28"/>
          <w:szCs w:val="28"/>
          <w:u w:val="single"/>
        </w:rPr>
        <w:t>The</w:t>
      </w:r>
      <w:r w:rsidRPr="00831D1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assessment of </w:t>
      </w:r>
      <w:r w:rsidRPr="00831D1E">
        <w:rPr>
          <w:rFonts w:ascii="Times New Roman" w:eastAsia="Times New Roman" w:hAnsi="Times New Roman" w:cs="Times New Roman"/>
          <w:b/>
          <w:spacing w:val="-3"/>
          <w:sz w:val="28"/>
          <w:szCs w:val="28"/>
          <w:u w:val="single"/>
        </w:rPr>
        <w:t xml:space="preserve">graduate </w:t>
      </w:r>
      <w:r w:rsidRPr="00831D1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attributes</w:t>
      </w:r>
      <w:r w:rsidRPr="00831D1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7633B2" w:rsidRPr="00321689" w:rsidRDefault="007633B2" w:rsidP="007633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1689">
        <w:rPr>
          <w:rFonts w:ascii="Times New Roman" w:hAnsi="Times New Roman" w:cs="Times New Roman"/>
          <w:sz w:val="24"/>
          <w:szCs w:val="24"/>
        </w:rPr>
        <w:t>Subject Knowledge</w:t>
      </w:r>
    </w:p>
    <w:p w:rsidR="007633B2" w:rsidRPr="00321689" w:rsidRDefault="007633B2" w:rsidP="007633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Skill Development</w:t>
      </w:r>
    </w:p>
    <w:p w:rsidR="007633B2" w:rsidRPr="00321689" w:rsidRDefault="007633B2" w:rsidP="007633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1689">
        <w:rPr>
          <w:rFonts w:ascii="Times New Roman" w:hAnsi="Times New Roman" w:cs="Times New Roman"/>
          <w:sz w:val="24"/>
          <w:szCs w:val="24"/>
        </w:rPr>
        <w:t>Behavior with staff and colleague</w:t>
      </w:r>
    </w:p>
    <w:p w:rsidR="007633B2" w:rsidRPr="00321689" w:rsidRDefault="007633B2" w:rsidP="007633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1689">
        <w:rPr>
          <w:rFonts w:ascii="Times New Roman" w:hAnsi="Times New Roman" w:cs="Times New Roman"/>
          <w:sz w:val="24"/>
          <w:szCs w:val="24"/>
        </w:rPr>
        <w:t>Communication skills</w:t>
      </w:r>
    </w:p>
    <w:p w:rsidR="007633B2" w:rsidRPr="00321689" w:rsidRDefault="007633B2" w:rsidP="007633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1689">
        <w:rPr>
          <w:rFonts w:ascii="Times New Roman" w:hAnsi="Times New Roman" w:cs="Times New Roman"/>
          <w:sz w:val="24"/>
          <w:szCs w:val="24"/>
        </w:rPr>
        <w:t>Interest towards research</w:t>
      </w:r>
    </w:p>
    <w:p w:rsidR="007633B2" w:rsidRPr="00321689" w:rsidRDefault="007633B2" w:rsidP="007633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1689">
        <w:rPr>
          <w:rFonts w:ascii="Times New Roman" w:hAnsi="Times New Roman" w:cs="Times New Roman"/>
          <w:sz w:val="24"/>
          <w:szCs w:val="24"/>
        </w:rPr>
        <w:t>Professional Ethics</w:t>
      </w:r>
    </w:p>
    <w:p w:rsidR="007633B2" w:rsidRPr="00321689" w:rsidRDefault="007633B2" w:rsidP="007633B2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689">
        <w:rPr>
          <w:rStyle w:val="nd-word"/>
          <w:rFonts w:ascii="Times New Roman" w:hAnsi="Times New Roman" w:cs="Times New Roman"/>
          <w:color w:val="000000" w:themeColor="text1"/>
          <w:sz w:val="24"/>
          <w:szCs w:val="24"/>
        </w:rPr>
        <w:t>These attributes are monitored and enforced by</w:t>
      </w:r>
      <w:r w:rsidRPr="003216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regular theory classes, seminars, projects, case discussions, assignments, interdepartmental discussions. The outcome is assessed through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Pr="00321689">
        <w:rPr>
          <w:rFonts w:ascii="Times New Roman" w:hAnsi="Times New Roman" w:cs="Times New Roman"/>
          <w:color w:val="000000" w:themeColor="text1"/>
          <w:sz w:val="24"/>
          <w:szCs w:val="24"/>
        </w:rPr>
        <w:t>heory exams, practical exams and viv</w:t>
      </w:r>
      <w:bookmarkStart w:id="0" w:name="_GoBack"/>
      <w:bookmarkEnd w:id="0"/>
      <w:r w:rsidRPr="00321689">
        <w:rPr>
          <w:rFonts w:ascii="Times New Roman" w:hAnsi="Times New Roman" w:cs="Times New Roman"/>
          <w:color w:val="000000" w:themeColor="text1"/>
          <w:sz w:val="24"/>
          <w:szCs w:val="24"/>
        </w:rPr>
        <w:t>a-voce.</w:t>
      </w:r>
    </w:p>
    <w:p w:rsidR="00E916DE" w:rsidRDefault="00C37DAE"/>
    <w:sectPr w:rsidR="00E916DE" w:rsidSect="00810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D7B19"/>
    <w:multiLevelType w:val="hybridMultilevel"/>
    <w:tmpl w:val="9D680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78234E"/>
    <w:multiLevelType w:val="hybridMultilevel"/>
    <w:tmpl w:val="397E2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7633B2"/>
    <w:rsid w:val="001520B6"/>
    <w:rsid w:val="004303AB"/>
    <w:rsid w:val="007633B2"/>
    <w:rsid w:val="00770FF7"/>
    <w:rsid w:val="00B61254"/>
    <w:rsid w:val="00C37DAE"/>
    <w:rsid w:val="00CC7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3B2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3B2"/>
    <w:pPr>
      <w:ind w:left="720"/>
      <w:contextualSpacing/>
    </w:pPr>
  </w:style>
  <w:style w:type="character" w:customStyle="1" w:styleId="nd-word">
    <w:name w:val="nd-word"/>
    <w:basedOn w:val="DefaultParagraphFont"/>
    <w:rsid w:val="007633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</dc:creator>
  <cp:keywords/>
  <dc:description/>
  <cp:lastModifiedBy>HOD</cp:lastModifiedBy>
  <cp:revision>4</cp:revision>
  <dcterms:created xsi:type="dcterms:W3CDTF">2023-04-20T05:43:00Z</dcterms:created>
  <dcterms:modified xsi:type="dcterms:W3CDTF">2023-04-20T05:47:00Z</dcterms:modified>
</cp:coreProperties>
</file>